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DDD02" w14:textId="5919E7D0" w:rsidR="00D675FF" w:rsidRPr="002D2FA4" w:rsidRDefault="00D675FF" w:rsidP="00D675FF">
      <w:pPr>
        <w:spacing w:before="0" w:after="0"/>
        <w:jc w:val="center"/>
        <w:rPr>
          <w:rFonts w:ascii="Helvetica" w:hAnsi="Helvetica" w:cs="Times New Roman"/>
          <w:b/>
        </w:rPr>
      </w:pPr>
      <w:r w:rsidRPr="002D2FA4">
        <w:rPr>
          <w:rFonts w:ascii="Helvetica" w:hAnsi="Helvetica" w:cs="Times New Roman"/>
          <w:b/>
        </w:rPr>
        <w:t>ADVERTISEMENT FOR BIDS</w:t>
      </w:r>
    </w:p>
    <w:p w14:paraId="236E140F" w14:textId="63DF2F2F" w:rsidR="00D675FF" w:rsidRPr="002D2FA4" w:rsidRDefault="00D675FF" w:rsidP="00D675FF">
      <w:pPr>
        <w:spacing w:before="0" w:after="0"/>
        <w:jc w:val="center"/>
        <w:rPr>
          <w:rFonts w:ascii="Helvetica" w:hAnsi="Helvetica" w:cs="Times New Roman"/>
          <w:b/>
          <w:highlight w:val="yellow"/>
        </w:rPr>
      </w:pPr>
      <w:r w:rsidRPr="002D2FA4">
        <w:rPr>
          <w:rFonts w:ascii="Helvetica" w:hAnsi="Helvetica" w:cs="Times New Roman"/>
          <w:b/>
          <w:highlight w:val="yellow"/>
        </w:rPr>
        <w:t>*</w:t>
      </w:r>
      <w:proofErr w:type="gramStart"/>
      <w:r w:rsidRPr="002D2FA4">
        <w:rPr>
          <w:rFonts w:ascii="Helvetica" w:hAnsi="Helvetica" w:cs="Times New Roman"/>
          <w:b/>
          <w:highlight w:val="yellow"/>
        </w:rPr>
        <w:t>address</w:t>
      </w:r>
      <w:proofErr w:type="gramEnd"/>
      <w:r w:rsidRPr="002D2FA4">
        <w:rPr>
          <w:rFonts w:ascii="Helvetica" w:hAnsi="Helvetica" w:cs="Times New Roman"/>
          <w:b/>
          <w:highlight w:val="yellow"/>
        </w:rPr>
        <w:t xml:space="preserve"> all yellow-highlighted items, then delete this line*</w:t>
      </w:r>
    </w:p>
    <w:p w14:paraId="2AD699D8" w14:textId="208157F9" w:rsidR="00E87343" w:rsidRPr="002D2FA4" w:rsidRDefault="00E87343" w:rsidP="00D675FF">
      <w:pPr>
        <w:spacing w:before="0" w:after="0"/>
        <w:jc w:val="center"/>
        <w:rPr>
          <w:rFonts w:ascii="Helvetica" w:hAnsi="Helvetica" w:cs="Times New Roman"/>
          <w:b/>
          <w:highlight w:val="yellow"/>
        </w:rPr>
      </w:pPr>
      <w:r w:rsidRPr="002D2FA4">
        <w:rPr>
          <w:rFonts w:ascii="Helvetica" w:hAnsi="Helvetica" w:cs="Times New Roman"/>
          <w:b/>
          <w:highlight w:val="yellow"/>
        </w:rPr>
        <w:t xml:space="preserve">Revision </w:t>
      </w:r>
      <w:r w:rsidR="00D97989" w:rsidRPr="002D2FA4">
        <w:rPr>
          <w:rFonts w:ascii="Helvetica" w:hAnsi="Helvetica" w:cs="Times New Roman"/>
          <w:b/>
          <w:highlight w:val="yellow"/>
        </w:rPr>
        <w:t>7/19/2026</w:t>
      </w:r>
    </w:p>
    <w:p w14:paraId="5AADA882" w14:textId="77777777" w:rsidR="00D675FF" w:rsidRPr="002D2FA4" w:rsidRDefault="00D675FF" w:rsidP="00D675FF">
      <w:pPr>
        <w:spacing w:before="0" w:after="0"/>
        <w:jc w:val="center"/>
        <w:rPr>
          <w:rFonts w:ascii="Helvetica" w:hAnsi="Helvetica" w:cs="Times New Roman"/>
          <w:b/>
          <w:highlight w:val="yellow"/>
        </w:rPr>
      </w:pPr>
    </w:p>
    <w:p w14:paraId="7663271D" w14:textId="7883F1BD" w:rsidR="00D675FF" w:rsidRPr="002D2FA4" w:rsidRDefault="00D675FF" w:rsidP="00D675FF">
      <w:pPr>
        <w:rPr>
          <w:rFonts w:ascii="Helvetica" w:hAnsi="Helvetica" w:cs="Times New Roman"/>
        </w:rPr>
      </w:pPr>
      <w:r w:rsidRPr="002D2FA4">
        <w:rPr>
          <w:rFonts w:ascii="Helvetica" w:hAnsi="Helvetica" w:cs="Times New Roman"/>
          <w:b/>
          <w:highlight w:val="yellow"/>
        </w:rPr>
        <w:t>*Insert sponsor name*</w:t>
      </w:r>
      <w:r w:rsidR="00FA08FB" w:rsidRPr="002D2FA4">
        <w:rPr>
          <w:rFonts w:ascii="Helvetica" w:hAnsi="Helvetica" w:cs="Times New Roman"/>
          <w:b/>
        </w:rPr>
        <w:t>, Georgia</w:t>
      </w:r>
      <w:r w:rsidRPr="002D2FA4">
        <w:rPr>
          <w:rFonts w:ascii="Helvetica" w:hAnsi="Helvetica" w:cs="Times New Roman"/>
        </w:rPr>
        <w:t xml:space="preserve"> (Owner) is requesting Bids for the construction of the following Project:</w:t>
      </w:r>
    </w:p>
    <w:p w14:paraId="54E07FC4" w14:textId="77777777" w:rsidR="00D675FF" w:rsidRPr="002D2FA4" w:rsidRDefault="00D675FF" w:rsidP="00D675FF">
      <w:pPr>
        <w:spacing w:before="0" w:after="0"/>
        <w:jc w:val="center"/>
        <w:rPr>
          <w:rFonts w:ascii="Helvetica" w:hAnsi="Helvetica" w:cs="Times New Roman"/>
          <w:b/>
        </w:rPr>
      </w:pPr>
      <w:r w:rsidRPr="002D2FA4">
        <w:rPr>
          <w:rFonts w:ascii="Helvetica" w:hAnsi="Helvetica" w:cs="Times New Roman"/>
          <w:b/>
          <w:highlight w:val="yellow"/>
        </w:rPr>
        <w:t>*Insert GDOT-programmed name*</w:t>
      </w:r>
    </w:p>
    <w:p w14:paraId="2DA90548" w14:textId="741B922F" w:rsidR="00B5330A" w:rsidRPr="002D2FA4" w:rsidRDefault="00120FD5" w:rsidP="00D675FF">
      <w:pPr>
        <w:spacing w:before="0" w:after="0"/>
        <w:jc w:val="center"/>
        <w:rPr>
          <w:rFonts w:ascii="Helvetica" w:hAnsi="Helvetica" w:cs="Times New Roman"/>
          <w:b/>
        </w:rPr>
      </w:pPr>
      <w:r w:rsidRPr="002D2FA4">
        <w:rPr>
          <w:rFonts w:ascii="Helvetica" w:hAnsi="Helvetica" w:cs="Times New Roman"/>
          <w:b/>
          <w:highlight w:val="yellow"/>
        </w:rPr>
        <w:t>*</w:t>
      </w:r>
      <w:r w:rsidR="00B5330A" w:rsidRPr="002D2FA4">
        <w:rPr>
          <w:rFonts w:ascii="Helvetica" w:hAnsi="Helvetica" w:cs="Times New Roman"/>
          <w:b/>
          <w:highlight w:val="yellow"/>
        </w:rPr>
        <w:t>Can also include sponsor’s project name in addition to GDOT’s</w:t>
      </w:r>
      <w:r w:rsidRPr="002D2FA4">
        <w:rPr>
          <w:rFonts w:ascii="Helvetica" w:hAnsi="Helvetica" w:cs="Times New Roman"/>
          <w:b/>
          <w:highlight w:val="yellow"/>
        </w:rPr>
        <w:t xml:space="preserve"> name</w:t>
      </w:r>
      <w:r w:rsidRPr="002D2FA4">
        <w:rPr>
          <w:rFonts w:ascii="Helvetica" w:hAnsi="Helvetica" w:cs="Times New Roman"/>
          <w:b/>
        </w:rPr>
        <w:t>*</w:t>
      </w:r>
    </w:p>
    <w:p w14:paraId="43926256" w14:textId="09859764" w:rsidR="00D675FF" w:rsidRPr="002D2FA4" w:rsidRDefault="00D675FF" w:rsidP="00D675FF">
      <w:pPr>
        <w:spacing w:after="240"/>
        <w:rPr>
          <w:rFonts w:ascii="Helvetica" w:hAnsi="Helvetica" w:cs="Times New Roman"/>
        </w:rPr>
      </w:pPr>
      <w:r w:rsidRPr="002D2FA4">
        <w:rPr>
          <w:rFonts w:ascii="Helvetica" w:hAnsi="Helvetica" w:cs="Times New Roman"/>
        </w:rPr>
        <w:t xml:space="preserve">Bids for the construction of the Project will be received at the </w:t>
      </w:r>
      <w:r w:rsidRPr="002D2FA4">
        <w:rPr>
          <w:rFonts w:ascii="Helvetica" w:hAnsi="Helvetica" w:cs="Times New Roman"/>
          <w:b/>
          <w:highlight w:val="yellow"/>
        </w:rPr>
        <w:t>*Insert location that bid opening will be held; ex. is city hall*</w:t>
      </w:r>
      <w:r w:rsidRPr="002D2FA4">
        <w:rPr>
          <w:rFonts w:ascii="Helvetica" w:hAnsi="Helvetica" w:cs="Times New Roman"/>
          <w:b/>
        </w:rPr>
        <w:t xml:space="preserve"> </w:t>
      </w:r>
      <w:r w:rsidRPr="002D2FA4">
        <w:rPr>
          <w:rFonts w:ascii="Helvetica" w:hAnsi="Helvetica" w:cs="Times New Roman"/>
        </w:rPr>
        <w:t xml:space="preserve">located at </w:t>
      </w:r>
      <w:r w:rsidRPr="002D2FA4">
        <w:rPr>
          <w:rFonts w:ascii="Helvetica" w:hAnsi="Helvetica" w:cs="Times New Roman"/>
          <w:b/>
          <w:highlight w:val="yellow"/>
        </w:rPr>
        <w:t xml:space="preserve">*Insert U. S. </w:t>
      </w:r>
      <w:r w:rsidR="009070A5" w:rsidRPr="002D2FA4">
        <w:rPr>
          <w:rFonts w:ascii="Helvetica" w:hAnsi="Helvetica" w:cs="Times New Roman"/>
          <w:b/>
          <w:highlight w:val="yellow"/>
        </w:rPr>
        <w:t xml:space="preserve">street </w:t>
      </w:r>
      <w:r w:rsidRPr="002D2FA4">
        <w:rPr>
          <w:rFonts w:ascii="Helvetica" w:hAnsi="Helvetica" w:cs="Times New Roman"/>
          <w:b/>
          <w:highlight w:val="yellow"/>
        </w:rPr>
        <w:t>address of bid opening location*</w:t>
      </w:r>
      <w:r w:rsidRPr="002D2FA4">
        <w:rPr>
          <w:rFonts w:ascii="Helvetica" w:hAnsi="Helvetica" w:cs="Times New Roman"/>
        </w:rPr>
        <w:t xml:space="preserve">, until </w:t>
      </w:r>
      <w:r w:rsidRPr="002D2FA4">
        <w:rPr>
          <w:rFonts w:ascii="Helvetica" w:hAnsi="Helvetica" w:cs="Times New Roman"/>
          <w:b/>
          <w:highlight w:val="yellow"/>
        </w:rPr>
        <w:t>*Insert Day, Date, and Time of bid opening*</w:t>
      </w:r>
      <w:r w:rsidRPr="002D2FA4">
        <w:rPr>
          <w:rFonts w:ascii="Helvetica" w:hAnsi="Helvetica" w:cs="Times New Roman"/>
          <w:b/>
        </w:rPr>
        <w:t xml:space="preserve"> </w:t>
      </w:r>
      <w:r w:rsidRPr="002D2FA4">
        <w:rPr>
          <w:rFonts w:ascii="Helvetica" w:hAnsi="Helvetica" w:cs="Times New Roman"/>
        </w:rPr>
        <w:t xml:space="preserve">local time. At that time the Bids received will be </w:t>
      </w:r>
      <w:r w:rsidRPr="002D2FA4">
        <w:rPr>
          <w:rFonts w:ascii="Helvetica" w:hAnsi="Helvetica" w:cs="Times New Roman"/>
          <w:b/>
        </w:rPr>
        <w:t>publicly</w:t>
      </w:r>
      <w:r w:rsidRPr="002D2FA4">
        <w:rPr>
          <w:rFonts w:ascii="Helvetica" w:hAnsi="Helvetica" w:cs="Times New Roman"/>
        </w:rPr>
        <w:t xml:space="preserve"> opened and read.</w:t>
      </w:r>
    </w:p>
    <w:p w14:paraId="61D358CE" w14:textId="77777777" w:rsidR="00D675FF" w:rsidRPr="002D2FA4" w:rsidRDefault="00D675FF" w:rsidP="00D675FF">
      <w:pPr>
        <w:pStyle w:val="EJCDC-Normal"/>
        <w:rPr>
          <w:rFonts w:ascii="Helvetica" w:hAnsi="Helvetica" w:cs="Times New Roman"/>
          <w:b/>
          <w:vanish/>
        </w:rPr>
      </w:pPr>
      <w:r w:rsidRPr="002D2FA4">
        <w:rPr>
          <w:rFonts w:ascii="Helvetica" w:hAnsi="Helvetica" w:cs="Times New Roman"/>
          <w:b/>
          <w:vanish/>
          <w:shd w:val="clear" w:color="auto" w:fill="C1E4F5" w:themeFill="accent1" w:themeFillTint="33"/>
        </w:rPr>
        <w:t>Notes to User—</w:t>
      </w:r>
      <w:r w:rsidRPr="002D2FA4">
        <w:rPr>
          <w:rFonts w:ascii="Helvetica" w:hAnsi="Helvetica" w:cs="Times New Roman"/>
          <w:vanish/>
          <w:shd w:val="clear" w:color="auto" w:fill="C1E4F5" w:themeFill="accent1" w:themeFillTint="33"/>
        </w:rPr>
        <w:t>The advertisement may be for a single contract, or for several contracts being bid concurrently where multi-prime contracts are used. For a single contract, delete the “[Or],” the wording that introduces the table, and the table itself. For multiple contracts, delete the sentence beginning “Bids are requested for the following…” and the “[Or”], and retain the table and introductory wording. Revise the format if a table is not practical for print publication. For additional guidance, see EJCDC® C</w:t>
      </w:r>
      <w:r w:rsidRPr="002D2FA4">
        <w:rPr>
          <w:rFonts w:ascii="Helvetica" w:hAnsi="Helvetica" w:cs="Times New Roman"/>
          <w:vanish/>
          <w:shd w:val="clear" w:color="auto" w:fill="C1E4F5" w:themeFill="accent1" w:themeFillTint="33"/>
        </w:rPr>
        <w:noBreakHyphen/>
        <w:t>001, Commentary on the 2018 EJCDC Construction Documents (2018).</w:t>
      </w:r>
    </w:p>
    <w:p w14:paraId="0402AF55" w14:textId="77777777" w:rsidR="00D675FF" w:rsidRPr="002D2FA4" w:rsidRDefault="00D675FF" w:rsidP="00D675FF">
      <w:pPr>
        <w:rPr>
          <w:rFonts w:ascii="Helvetica" w:hAnsi="Helvetica" w:cs="Times New Roman"/>
        </w:rPr>
      </w:pPr>
      <w:r w:rsidRPr="002D2FA4">
        <w:rPr>
          <w:rFonts w:ascii="Helvetica" w:hAnsi="Helvetica" w:cs="Times New Roman"/>
        </w:rPr>
        <w:t>The Project includes the following Work:</w:t>
      </w:r>
    </w:p>
    <w:p w14:paraId="760CF0D8" w14:textId="2BDC6304" w:rsidR="00D675FF" w:rsidRPr="002D2FA4" w:rsidRDefault="00D675FF" w:rsidP="00D675FF">
      <w:pPr>
        <w:ind w:left="360"/>
        <w:rPr>
          <w:rFonts w:ascii="Helvetica" w:hAnsi="Helvetica" w:cs="Times New Roman"/>
          <w:b/>
        </w:rPr>
      </w:pPr>
      <w:r w:rsidRPr="002D2FA4">
        <w:rPr>
          <w:rFonts w:ascii="Helvetica" w:hAnsi="Helvetica" w:cs="Times New Roman"/>
          <w:b/>
          <w:highlight w:val="yellow"/>
        </w:rPr>
        <w:t>*Insert project description*</w:t>
      </w:r>
    </w:p>
    <w:p w14:paraId="69808BAC" w14:textId="77777777" w:rsidR="00D675FF" w:rsidRPr="002D2FA4" w:rsidRDefault="00D675FF" w:rsidP="00D675FF">
      <w:pPr>
        <w:pStyle w:val="EJCDC-Normal"/>
        <w:shd w:val="clear" w:color="auto" w:fill="C1E4F5" w:themeFill="accent1" w:themeFillTint="33"/>
        <w:spacing w:before="240" w:after="360"/>
        <w:rPr>
          <w:rFonts w:ascii="Helvetica" w:hAnsi="Helvetica" w:cs="Times New Roman"/>
          <w:b/>
          <w:vanish/>
        </w:rPr>
      </w:pPr>
      <w:r w:rsidRPr="002D2FA4">
        <w:rPr>
          <w:rFonts w:ascii="Helvetica" w:hAnsi="Helvetica" w:cs="Times New Roman"/>
          <w:b/>
          <w:vanish/>
        </w:rPr>
        <w:t xml:space="preserve">Note to User- </w:t>
      </w:r>
      <w:r w:rsidRPr="002D2FA4">
        <w:rPr>
          <w:rFonts w:ascii="Helvetica" w:hAnsi="Helvetica" w:cs="Times New Roman"/>
          <w:bCs/>
          <w:vanish/>
        </w:rPr>
        <w:t>In the paragraphs below, edit to conform to the Bidding Documents for this Contract. See Instructions to Bidders. If required by specific client, delete first paragraph and use second paragraph and coordinate with Instructions for Bidders section. Do not include both paragraphs in final advertisement.</w:t>
      </w:r>
    </w:p>
    <w:p w14:paraId="037B3368" w14:textId="4E725E13" w:rsidR="00D675FF" w:rsidRPr="002D2FA4" w:rsidRDefault="00D675FF" w:rsidP="00D675FF">
      <w:pPr>
        <w:tabs>
          <w:tab w:val="left" w:pos="720"/>
          <w:tab w:val="left" w:pos="1440"/>
          <w:tab w:val="left" w:pos="2880"/>
        </w:tabs>
        <w:suppressAutoHyphens/>
        <w:jc w:val="both"/>
        <w:rPr>
          <w:rFonts w:ascii="Helvetica" w:hAnsi="Helvetica" w:cs="Times New Roman"/>
          <w:spacing w:val="-3"/>
        </w:rPr>
      </w:pPr>
      <w:r w:rsidRPr="002D2FA4">
        <w:rPr>
          <w:rFonts w:ascii="Helvetica" w:hAnsi="Helvetica" w:cs="Times New Roman"/>
          <w:spacing w:val="-3"/>
        </w:rPr>
        <w:t xml:space="preserve">Bid security shall be submitted with each bid in the amount of </w:t>
      </w:r>
      <w:r w:rsidR="008C6F37" w:rsidRPr="002D2FA4">
        <w:rPr>
          <w:rFonts w:ascii="Helvetica" w:hAnsi="Helvetica" w:cs="Times New Roman"/>
          <w:spacing w:val="-3"/>
          <w:highlight w:val="yellow"/>
        </w:rPr>
        <w:t>X</w:t>
      </w:r>
      <w:r w:rsidRPr="002D2FA4">
        <w:rPr>
          <w:rFonts w:ascii="Helvetica" w:hAnsi="Helvetica" w:cs="Times New Roman"/>
          <w:spacing w:val="-3"/>
        </w:rPr>
        <w:t xml:space="preserve"> percent of the total bid amount. No bid may be withdrawn for a period of </w:t>
      </w:r>
      <w:r w:rsidR="008C6F37" w:rsidRPr="002D2FA4">
        <w:rPr>
          <w:rFonts w:ascii="Helvetica" w:hAnsi="Helvetica" w:cs="Times New Roman"/>
          <w:spacing w:val="-3"/>
          <w:highlight w:val="yellow"/>
        </w:rPr>
        <w:t>X</w:t>
      </w:r>
      <w:r w:rsidRPr="002D2FA4">
        <w:rPr>
          <w:rFonts w:ascii="Helvetica" w:hAnsi="Helvetica" w:cs="Times New Roman"/>
          <w:spacing w:val="-3"/>
        </w:rPr>
        <w:t xml:space="preserve"> calendar days after opening of bids. Owner reserves the right to reject </w:t>
      </w:r>
      <w:proofErr w:type="gramStart"/>
      <w:r w:rsidRPr="002D2FA4">
        <w:rPr>
          <w:rFonts w:ascii="Helvetica" w:hAnsi="Helvetica" w:cs="Times New Roman"/>
          <w:spacing w:val="-3"/>
        </w:rPr>
        <w:t>any and all</w:t>
      </w:r>
      <w:proofErr w:type="gramEnd"/>
      <w:r w:rsidRPr="002D2FA4">
        <w:rPr>
          <w:rFonts w:ascii="Helvetica" w:hAnsi="Helvetica" w:cs="Times New Roman"/>
          <w:spacing w:val="-3"/>
        </w:rPr>
        <w:t xml:space="preserve"> bids and to waive informalities and irregularities. </w:t>
      </w:r>
    </w:p>
    <w:p w14:paraId="286FE22B" w14:textId="2EB78A1A" w:rsidR="00D675FF" w:rsidRPr="002D2FA4" w:rsidRDefault="00D70761" w:rsidP="00021990">
      <w:pPr>
        <w:tabs>
          <w:tab w:val="left" w:pos="720"/>
          <w:tab w:val="left" w:pos="1440"/>
          <w:tab w:val="left" w:pos="2880"/>
        </w:tabs>
        <w:suppressAutoHyphens/>
        <w:jc w:val="both"/>
        <w:rPr>
          <w:rFonts w:ascii="Helvetica" w:hAnsi="Helvetica" w:cs="Times New Roman"/>
          <w:b/>
        </w:rPr>
      </w:pPr>
      <w:r w:rsidRPr="002D2FA4">
        <w:rPr>
          <w:rFonts w:ascii="Helvetica" w:hAnsi="Helvetica" w:cs="Times New Roman"/>
          <w:bCs/>
        </w:rPr>
        <w:t>Bidding Documents are available on the Georgia Procurement Registry website</w:t>
      </w:r>
      <w:r w:rsidR="008C6F37" w:rsidRPr="002D2FA4">
        <w:rPr>
          <w:rFonts w:ascii="Helvetica" w:hAnsi="Helvetica" w:cs="Times New Roman"/>
          <w:bCs/>
        </w:rPr>
        <w:t xml:space="preserve"> </w:t>
      </w:r>
      <w:r w:rsidRPr="002D2FA4">
        <w:rPr>
          <w:rFonts w:ascii="Helvetica" w:hAnsi="Helvetica" w:cs="Times New Roman"/>
          <w:bCs/>
          <w:highlight w:val="yellow"/>
        </w:rPr>
        <w:t>(</w:t>
      </w:r>
      <w:r w:rsidR="002E09EE" w:rsidRPr="002D2FA4">
        <w:rPr>
          <w:rFonts w:ascii="Helvetica" w:hAnsi="Helvetica" w:cs="Times New Roman"/>
          <w:bCs/>
          <w:highlight w:val="yellow"/>
        </w:rPr>
        <w:t xml:space="preserve">If applicable, </w:t>
      </w:r>
      <w:r w:rsidRPr="002D2FA4">
        <w:rPr>
          <w:rFonts w:ascii="Helvetica" w:hAnsi="Helvetica" w:cs="Times New Roman"/>
          <w:bCs/>
          <w:highlight w:val="yellow"/>
        </w:rPr>
        <w:t>insert the information here in addition to the GPR reference)</w:t>
      </w:r>
      <w:r w:rsidR="008C6F37" w:rsidRPr="002D2FA4">
        <w:rPr>
          <w:rFonts w:ascii="Helvetica" w:hAnsi="Helvetica" w:cs="Times New Roman"/>
          <w:bCs/>
        </w:rPr>
        <w:t>.</w:t>
      </w:r>
      <w:r w:rsidR="00D675FF" w:rsidRPr="002D2FA4">
        <w:rPr>
          <w:rFonts w:ascii="Helvetica" w:hAnsi="Helvetica" w:cs="Times New Roman"/>
          <w:b/>
          <w:vanish/>
        </w:rPr>
        <w:t>Note to User -</w:t>
      </w:r>
      <w:r w:rsidR="00D675FF" w:rsidRPr="002D2FA4">
        <w:rPr>
          <w:rFonts w:ascii="Helvetica" w:hAnsi="Helvetica" w:cs="Times New Roman"/>
          <w:bCs/>
          <w:vanish/>
        </w:rPr>
        <w:t>Include the paragraphs below for projects costing $100K or more in the state of GA. Edit to projects in other states as necessary.</w:t>
      </w:r>
    </w:p>
    <w:p w14:paraId="5F0017B6" w14:textId="77777777" w:rsidR="00D70761" w:rsidRPr="002D2FA4" w:rsidRDefault="00D70761" w:rsidP="00D675FF">
      <w:pPr>
        <w:pStyle w:val="EJCDC-Normal"/>
        <w:shd w:val="clear" w:color="auto" w:fill="C1E4F5" w:themeFill="accent1" w:themeFillTint="33"/>
        <w:spacing w:before="240" w:after="360"/>
        <w:rPr>
          <w:rFonts w:ascii="Helvetica" w:hAnsi="Helvetica" w:cs="Times New Roman"/>
          <w:bCs/>
          <w:vanish/>
        </w:rPr>
      </w:pPr>
    </w:p>
    <w:p w14:paraId="674446BD" w14:textId="77777777" w:rsidR="00D675FF" w:rsidRPr="002D2FA4" w:rsidRDefault="00D675FF" w:rsidP="00D675FF">
      <w:pPr>
        <w:pStyle w:val="EJCDCStyle-NormalText"/>
        <w:rPr>
          <w:rFonts w:ascii="Helvetica" w:hAnsi="Helvetica"/>
          <w:highlight w:val="yellow"/>
        </w:rPr>
      </w:pPr>
      <w:r w:rsidRPr="002D2FA4">
        <w:rPr>
          <w:rFonts w:ascii="Helvetica" w:hAnsi="Helvetica"/>
          <w:spacing w:val="-3"/>
        </w:rPr>
        <w:t>No proposal will be considered unless it is accompanied by satisfactory evidence that the Bidder holds qualifications with the Georgia Department of Transportation for similar work. Failure to provide the bidder's qualification number on the outside of the sealed proposal will result in rejection of the bid</w:t>
      </w:r>
      <w:r w:rsidRPr="002D2FA4">
        <w:rPr>
          <w:rFonts w:ascii="Helvetica" w:hAnsi="Helvetica"/>
        </w:rPr>
        <w:t>.</w:t>
      </w:r>
      <w:r w:rsidRPr="002D2FA4">
        <w:rPr>
          <w:rFonts w:ascii="Helvetica" w:hAnsi="Helvetica"/>
          <w:highlight w:val="yellow"/>
        </w:rPr>
        <w:t xml:space="preserve"> </w:t>
      </w:r>
    </w:p>
    <w:p w14:paraId="415AA690" w14:textId="77777777" w:rsidR="00D675FF" w:rsidRPr="002D2FA4" w:rsidRDefault="00D675FF" w:rsidP="00D675FF">
      <w:pPr>
        <w:tabs>
          <w:tab w:val="left" w:pos="0"/>
        </w:tabs>
        <w:jc w:val="both"/>
        <w:rPr>
          <w:rFonts w:ascii="Helvetica" w:hAnsi="Helvetica" w:cs="Times New Roman"/>
        </w:rPr>
      </w:pPr>
      <w:r w:rsidRPr="002D2FA4">
        <w:rPr>
          <w:rFonts w:ascii="Helvetica" w:hAnsi="Helvetica" w:cs="Times New Roman"/>
        </w:rPr>
        <w:t xml:space="preserve">If the Contract is to be awarded, it will be awarded to the lowest reliable bidder whose proposal shall have met all the prescribed requirements. </w:t>
      </w:r>
    </w:p>
    <w:p w14:paraId="4DB4BD5A" w14:textId="77777777" w:rsidR="00D675FF" w:rsidRPr="002D2FA4" w:rsidRDefault="00D675FF" w:rsidP="00D675FF">
      <w:pPr>
        <w:pStyle w:val="EJCDCStyle-NormalText"/>
        <w:rPr>
          <w:rFonts w:ascii="Helvetica" w:hAnsi="Helvetica"/>
        </w:rPr>
      </w:pPr>
      <w:r w:rsidRPr="002D2FA4">
        <w:rPr>
          <w:rFonts w:ascii="Helvetica" w:hAnsi="Helvetica"/>
        </w:rPr>
        <w:t xml:space="preserve">The </w:t>
      </w:r>
      <w:r w:rsidRPr="002D2FA4">
        <w:rPr>
          <w:rFonts w:ascii="Helvetica" w:hAnsi="Helvetica"/>
          <w:b/>
          <w:highlight w:val="yellow"/>
        </w:rPr>
        <w:t>*Insert name of sponsor*</w:t>
      </w:r>
      <w:r w:rsidRPr="002D2FA4">
        <w:rPr>
          <w:rFonts w:ascii="Helvetica" w:hAnsi="Helvetica"/>
          <w:b/>
        </w:rPr>
        <w:t xml:space="preserve"> </w:t>
      </w:r>
      <w:r w:rsidRPr="002D2FA4">
        <w:rPr>
          <w:rFonts w:ascii="Helvetica" w:hAnsi="Helvetica"/>
        </w:rPr>
        <w:t>retains the right to reject any one or all bids.</w:t>
      </w:r>
    </w:p>
    <w:p w14:paraId="29D0F3C6" w14:textId="273AC4A8" w:rsidR="00D675FF" w:rsidRPr="002D2FA4" w:rsidRDefault="00D675FF" w:rsidP="00D675FF">
      <w:pPr>
        <w:tabs>
          <w:tab w:val="left" w:pos="0"/>
        </w:tabs>
        <w:jc w:val="both"/>
        <w:rPr>
          <w:rFonts w:ascii="Helvetica" w:hAnsi="Helvetica" w:cs="Times New Roman"/>
        </w:rPr>
      </w:pPr>
      <w:r w:rsidRPr="002D2FA4">
        <w:rPr>
          <w:rFonts w:ascii="Helvetica" w:hAnsi="Helvetica" w:cs="Times New Roman"/>
        </w:rPr>
        <w:t>The GDOT Standard Specifications Construction of Transportation Systems, 20</w:t>
      </w:r>
      <w:r w:rsidR="008C6F37" w:rsidRPr="002D2FA4">
        <w:rPr>
          <w:rFonts w:ascii="Helvetica" w:hAnsi="Helvetica" w:cs="Times New Roman"/>
          <w:highlight w:val="yellow"/>
        </w:rPr>
        <w:t>XX</w:t>
      </w:r>
      <w:r w:rsidRPr="002D2FA4">
        <w:rPr>
          <w:rFonts w:ascii="Helvetica" w:hAnsi="Helvetica" w:cs="Times New Roman"/>
        </w:rPr>
        <w:t xml:space="preserve"> Edition, and applicable special provisions and supplemental specifications apply to the contract.</w:t>
      </w:r>
    </w:p>
    <w:p w14:paraId="5024B0BF" w14:textId="3AA89403" w:rsidR="00D675FF" w:rsidRPr="002D2FA4" w:rsidRDefault="00D675FF" w:rsidP="00D675FF">
      <w:pPr>
        <w:tabs>
          <w:tab w:val="left" w:pos="0"/>
        </w:tabs>
        <w:jc w:val="both"/>
        <w:rPr>
          <w:rFonts w:ascii="Helvetica" w:hAnsi="Helvetica" w:cs="Times New Roman"/>
        </w:rPr>
      </w:pPr>
      <w:r w:rsidRPr="002D2FA4">
        <w:rPr>
          <w:rFonts w:ascii="Helvetica" w:hAnsi="Helvetica" w:cs="Times New Roman"/>
        </w:rPr>
        <w:t>The D</w:t>
      </w:r>
      <w:r w:rsidR="00E479CD" w:rsidRPr="002D2FA4">
        <w:rPr>
          <w:rFonts w:ascii="Helvetica" w:hAnsi="Helvetica" w:cs="Times New Roman"/>
        </w:rPr>
        <w:t xml:space="preserve">isadvantaged </w:t>
      </w:r>
      <w:r w:rsidRPr="002D2FA4">
        <w:rPr>
          <w:rFonts w:ascii="Helvetica" w:hAnsi="Helvetica" w:cs="Times New Roman"/>
        </w:rPr>
        <w:t>B</w:t>
      </w:r>
      <w:r w:rsidR="00E479CD" w:rsidRPr="002D2FA4">
        <w:rPr>
          <w:rFonts w:ascii="Helvetica" w:hAnsi="Helvetica" w:cs="Times New Roman"/>
        </w:rPr>
        <w:t xml:space="preserve">usiness </w:t>
      </w:r>
      <w:r w:rsidRPr="002D2FA4">
        <w:rPr>
          <w:rFonts w:ascii="Helvetica" w:hAnsi="Helvetica" w:cs="Times New Roman"/>
        </w:rPr>
        <w:t>E</w:t>
      </w:r>
      <w:r w:rsidR="00E479CD" w:rsidRPr="002D2FA4">
        <w:rPr>
          <w:rFonts w:ascii="Helvetica" w:hAnsi="Helvetica" w:cs="Times New Roman"/>
        </w:rPr>
        <w:t>nterprise</w:t>
      </w:r>
      <w:r w:rsidRPr="002D2FA4">
        <w:rPr>
          <w:rFonts w:ascii="Helvetica" w:hAnsi="Helvetica" w:cs="Times New Roman"/>
        </w:rPr>
        <w:t xml:space="preserve"> goal for this project is </w:t>
      </w:r>
      <w:r w:rsidR="008C6F37" w:rsidRPr="002D2FA4">
        <w:rPr>
          <w:rFonts w:ascii="Helvetica" w:hAnsi="Helvetica" w:cs="Times New Roman"/>
          <w:highlight w:val="yellow"/>
        </w:rPr>
        <w:t>X</w:t>
      </w:r>
      <w:r w:rsidRPr="002D2FA4">
        <w:rPr>
          <w:rFonts w:ascii="Helvetica" w:hAnsi="Helvetica" w:cs="Times New Roman"/>
        </w:rPr>
        <w:t xml:space="preserve"> percent (</w:t>
      </w:r>
      <w:r w:rsidR="008C6F37" w:rsidRPr="002D2FA4">
        <w:rPr>
          <w:rFonts w:ascii="Helvetica" w:hAnsi="Helvetica" w:cs="Times New Roman"/>
          <w:highlight w:val="yellow"/>
        </w:rPr>
        <w:t>X</w:t>
      </w:r>
      <w:r w:rsidRPr="002D2FA4">
        <w:rPr>
          <w:rFonts w:ascii="Helvetica" w:hAnsi="Helvetica" w:cs="Times New Roman"/>
        </w:rPr>
        <w:t>%).</w:t>
      </w:r>
      <w:r w:rsidR="00E479CD" w:rsidRPr="002D2FA4">
        <w:rPr>
          <w:rFonts w:ascii="Helvetica" w:hAnsi="Helvetica" w:cs="Times New Roman"/>
        </w:rPr>
        <w:t xml:space="preserve"> </w:t>
      </w:r>
      <w:r w:rsidR="00E479CD" w:rsidRPr="002D2FA4">
        <w:rPr>
          <w:rFonts w:ascii="Helvetica" w:hAnsi="Helvetica" w:cs="Times New Roman"/>
          <w:highlight w:val="yellow"/>
        </w:rPr>
        <w:t>(Only state funded projects wi</w:t>
      </w:r>
      <w:r w:rsidR="00E6337F" w:rsidRPr="002D2FA4">
        <w:rPr>
          <w:rFonts w:ascii="Helvetica" w:hAnsi="Helvetica" w:cs="Times New Roman"/>
          <w:highlight w:val="yellow"/>
        </w:rPr>
        <w:t>ll have</w:t>
      </w:r>
      <w:r w:rsidR="00E479CD" w:rsidRPr="002D2FA4">
        <w:rPr>
          <w:rFonts w:ascii="Helvetica" w:hAnsi="Helvetica" w:cs="Times New Roman"/>
          <w:highlight w:val="yellow"/>
        </w:rPr>
        <w:t xml:space="preserve"> a DBE goal assigned.</w:t>
      </w:r>
      <w:r w:rsidR="008A3414" w:rsidRPr="002D2FA4">
        <w:rPr>
          <w:rFonts w:ascii="Helvetica" w:hAnsi="Helvetica" w:cs="Times New Roman"/>
          <w:highlight w:val="yellow"/>
        </w:rPr>
        <w:t xml:space="preserve"> </w:t>
      </w:r>
      <w:r w:rsidR="00E6337F" w:rsidRPr="002D2FA4">
        <w:rPr>
          <w:rFonts w:ascii="Helvetica" w:hAnsi="Helvetica" w:cs="Times New Roman"/>
          <w:highlight w:val="yellow"/>
        </w:rPr>
        <w:t>Per</w:t>
      </w:r>
      <w:r w:rsidR="006450FE" w:rsidRPr="002D2FA4">
        <w:rPr>
          <w:rFonts w:ascii="Helvetica" w:hAnsi="Helvetica" w:cs="Times New Roman"/>
          <w:highlight w:val="yellow"/>
        </w:rPr>
        <w:t xml:space="preserve"> USDOT &amp; GDOT</w:t>
      </w:r>
      <w:r w:rsidR="00111745" w:rsidRPr="002D2FA4">
        <w:rPr>
          <w:rFonts w:ascii="Helvetica" w:hAnsi="Helvetica" w:cs="Times New Roman"/>
          <w:highlight w:val="yellow"/>
        </w:rPr>
        <w:t xml:space="preserve"> 2025 guidance</w:t>
      </w:r>
      <w:r w:rsidR="006450FE" w:rsidRPr="002D2FA4">
        <w:rPr>
          <w:rFonts w:ascii="Helvetica" w:hAnsi="Helvetica" w:cs="Times New Roman"/>
          <w:highlight w:val="yellow"/>
        </w:rPr>
        <w:t>, no (zero) DBE is required on federally funded projects.</w:t>
      </w:r>
      <w:r w:rsidR="00E479CD" w:rsidRPr="002D2FA4">
        <w:rPr>
          <w:rFonts w:ascii="Helvetica" w:hAnsi="Helvetica" w:cs="Times New Roman"/>
          <w:highlight w:val="yellow"/>
        </w:rPr>
        <w:t>)</w:t>
      </w:r>
      <w:r w:rsidR="00E479CD" w:rsidRPr="002D2FA4">
        <w:rPr>
          <w:rFonts w:ascii="Helvetica" w:hAnsi="Helvetica" w:cs="Times New Roman"/>
        </w:rPr>
        <w:t xml:space="preserve"> </w:t>
      </w:r>
    </w:p>
    <w:p w14:paraId="2A9D639C" w14:textId="77777777" w:rsidR="00D675FF" w:rsidRPr="002D2FA4" w:rsidRDefault="00D675FF" w:rsidP="00D675FF">
      <w:pPr>
        <w:pStyle w:val="EJCDC-Normal"/>
        <w:shd w:val="clear" w:color="auto" w:fill="C1E4F5" w:themeFill="accent1" w:themeFillTint="33"/>
        <w:spacing w:before="240" w:after="360"/>
        <w:rPr>
          <w:rFonts w:ascii="Helvetica" w:hAnsi="Helvetica" w:cs="Times New Roman"/>
          <w:b/>
          <w:vanish/>
        </w:rPr>
      </w:pPr>
    </w:p>
    <w:p w14:paraId="73031170" w14:textId="1EDCBA18" w:rsidR="00D675FF" w:rsidRPr="002D2FA4" w:rsidRDefault="00D675FF" w:rsidP="00D675FF">
      <w:pPr>
        <w:tabs>
          <w:tab w:val="left" w:pos="0"/>
        </w:tabs>
        <w:jc w:val="both"/>
        <w:rPr>
          <w:rFonts w:ascii="Helvetica" w:hAnsi="Helvetica" w:cs="Times New Roman"/>
        </w:rPr>
      </w:pPr>
      <w:r w:rsidRPr="002D2FA4">
        <w:rPr>
          <w:rFonts w:ascii="Helvetica" w:hAnsi="Helvetica" w:cs="Times New Roman"/>
        </w:rPr>
        <w:t xml:space="preserve">Successful bidder shall begin the Work on receipt of the Notice to Proceed and shall complete the Work within the Contract </w:t>
      </w:r>
      <w:proofErr w:type="gramStart"/>
      <w:r w:rsidRPr="002D2FA4">
        <w:rPr>
          <w:rFonts w:ascii="Helvetica" w:hAnsi="Helvetica" w:cs="Times New Roman"/>
        </w:rPr>
        <w:t>Time of</w:t>
      </w:r>
      <w:proofErr w:type="gramEnd"/>
      <w:r w:rsidRPr="002D2FA4">
        <w:rPr>
          <w:rFonts w:ascii="Helvetica" w:hAnsi="Helvetica" w:cs="Times New Roman"/>
        </w:rPr>
        <w:t xml:space="preserve"> </w:t>
      </w:r>
      <w:r w:rsidRPr="002D2FA4">
        <w:rPr>
          <w:rFonts w:ascii="Helvetica" w:hAnsi="Helvetica" w:cs="Times New Roman"/>
          <w:b/>
          <w:highlight w:val="yellow"/>
        </w:rPr>
        <w:t>*Insert the number of calendar days recommend</w:t>
      </w:r>
      <w:r w:rsidR="004B2634" w:rsidRPr="002D2FA4">
        <w:rPr>
          <w:rFonts w:ascii="Helvetica" w:hAnsi="Helvetica" w:cs="Times New Roman"/>
          <w:b/>
          <w:highlight w:val="yellow"/>
        </w:rPr>
        <w:t>ed within the approved bid document</w:t>
      </w:r>
      <w:r w:rsidRPr="002D2FA4">
        <w:rPr>
          <w:rFonts w:ascii="Helvetica" w:hAnsi="Helvetica" w:cs="Times New Roman"/>
          <w:b/>
          <w:highlight w:val="yellow"/>
        </w:rPr>
        <w:t>*</w:t>
      </w:r>
      <w:r w:rsidRPr="002D2FA4">
        <w:rPr>
          <w:rFonts w:ascii="Helvetica" w:hAnsi="Helvetica" w:cs="Times New Roman"/>
        </w:rPr>
        <w:t xml:space="preserve"> calendar days. Owner shall make progress payments on account of the Contract Price </w:t>
      </w:r>
      <w:proofErr w:type="gramStart"/>
      <w:r w:rsidRPr="002D2FA4">
        <w:rPr>
          <w:rFonts w:ascii="Helvetica" w:hAnsi="Helvetica" w:cs="Times New Roman"/>
        </w:rPr>
        <w:t>on the basis of</w:t>
      </w:r>
      <w:proofErr w:type="gramEnd"/>
      <w:r w:rsidRPr="002D2FA4">
        <w:rPr>
          <w:rFonts w:ascii="Helvetica" w:hAnsi="Helvetica" w:cs="Times New Roman"/>
        </w:rPr>
        <w:t xml:space="preserve"> Contractor's Applications for Payment submitted once per month as provided in the General Conditions. </w:t>
      </w:r>
    </w:p>
    <w:p w14:paraId="57C0F79D" w14:textId="77777777" w:rsidR="00D675FF" w:rsidRPr="002D2FA4" w:rsidRDefault="00D675FF" w:rsidP="00D675FF">
      <w:pPr>
        <w:spacing w:before="0"/>
        <w:rPr>
          <w:rFonts w:ascii="Helvetica" w:hAnsi="Helvetica" w:cs="Times New Roman"/>
          <w:bCs/>
        </w:rPr>
      </w:pPr>
      <w:r w:rsidRPr="002D2FA4">
        <w:rPr>
          <w:rFonts w:ascii="Helvetica" w:hAnsi="Helvetica" w:cs="Times New Roman"/>
          <w:bCs/>
        </w:rPr>
        <w:t xml:space="preserve">The </w:t>
      </w:r>
      <w:r w:rsidRPr="002D2FA4">
        <w:rPr>
          <w:rFonts w:ascii="Helvetica" w:hAnsi="Helvetica" w:cs="Times New Roman"/>
          <w:b/>
          <w:highlight w:val="yellow"/>
        </w:rPr>
        <w:t>*Insert name of sponsor*</w:t>
      </w:r>
      <w:r w:rsidRPr="002D2FA4">
        <w:rPr>
          <w:rFonts w:ascii="Helvetica" w:hAnsi="Helvetica" w:cs="Times New Roman"/>
          <w:b/>
        </w:rPr>
        <w:t xml:space="preserve"> </w:t>
      </w:r>
      <w:r w:rsidRPr="002D2FA4">
        <w:rPr>
          <w:rFonts w:ascii="Helvetica" w:hAnsi="Helvetica" w:cs="Times New Roman"/>
          <w:bCs/>
        </w:rPr>
        <w:t>in accordance with Title VI of the Civil Rights Act of 1964 and 78 Stat. 252, 42 USC 2000d—42 and Title 49, Code of Federal Regulations, Department of Transportation, Subtitle A, Office of the Secretary, part 21, Nondiscrimination in federally assisted programs of the Department of Transportation issued pursuant to such Act, hereby notifies all bidders that it will affirmatively ensure that in any contract entered into pursuant to this advertisement, minority business enterprises will be afforded full opportunity to submit bids in response to this invitation and will not be discriminated against on the grounds of race, color, sex, or national origin in consideration for an award.</w:t>
      </w:r>
    </w:p>
    <w:p w14:paraId="20E81AAD" w14:textId="77777777" w:rsidR="00D675FF" w:rsidRPr="002D2FA4" w:rsidRDefault="00D675FF" w:rsidP="00D675FF">
      <w:pPr>
        <w:tabs>
          <w:tab w:val="left" w:pos="0"/>
        </w:tabs>
        <w:jc w:val="both"/>
        <w:rPr>
          <w:rFonts w:ascii="Helvetica" w:hAnsi="Helvetica" w:cs="Times New Roman"/>
        </w:rPr>
      </w:pPr>
      <w:r w:rsidRPr="002D2FA4">
        <w:rPr>
          <w:rFonts w:ascii="Helvetica" w:hAnsi="Helvetica" w:cs="Times New Roman"/>
        </w:rPr>
        <w:lastRenderedPageBreak/>
        <w:t xml:space="preserve">The last day for questions deadline is </w:t>
      </w:r>
      <w:r w:rsidRPr="002D2FA4">
        <w:rPr>
          <w:rFonts w:ascii="Helvetica" w:hAnsi="Helvetica" w:cs="Times New Roman"/>
          <w:b/>
          <w:highlight w:val="yellow"/>
        </w:rPr>
        <w:t>*Insert deadline*</w:t>
      </w:r>
      <w:r w:rsidRPr="002D2FA4">
        <w:rPr>
          <w:rFonts w:ascii="Helvetica" w:hAnsi="Helvetica" w:cs="Times New Roman"/>
          <w:b/>
          <w:bCs/>
        </w:rPr>
        <w:t>.</w:t>
      </w:r>
    </w:p>
    <w:p w14:paraId="0354341F" w14:textId="04221284" w:rsidR="00D675FF" w:rsidRPr="002D2FA4" w:rsidRDefault="00D675FF" w:rsidP="00D675FF">
      <w:pPr>
        <w:tabs>
          <w:tab w:val="left" w:pos="0"/>
        </w:tabs>
        <w:jc w:val="both"/>
        <w:rPr>
          <w:rFonts w:ascii="Helvetica" w:hAnsi="Helvetica" w:cs="Times New Roman"/>
        </w:rPr>
      </w:pPr>
      <w:r w:rsidRPr="002D2FA4">
        <w:rPr>
          <w:rFonts w:ascii="Helvetica" w:hAnsi="Helvetica" w:cs="Times New Roman"/>
        </w:rPr>
        <w:t xml:space="preserve">The last day for addenda deadline is </w:t>
      </w:r>
      <w:r w:rsidRPr="002D2FA4">
        <w:rPr>
          <w:rFonts w:ascii="Helvetica" w:hAnsi="Helvetica" w:cs="Times New Roman"/>
          <w:b/>
          <w:highlight w:val="yellow"/>
        </w:rPr>
        <w:t>*Insert deadline</w:t>
      </w:r>
      <w:r w:rsidRPr="002D2FA4">
        <w:rPr>
          <w:rFonts w:ascii="Helvetica" w:hAnsi="Helvetica" w:cs="Times New Roman"/>
          <w:b/>
        </w:rPr>
        <w:t>*</w:t>
      </w:r>
      <w:r w:rsidRPr="002D2FA4">
        <w:rPr>
          <w:rFonts w:ascii="Helvetica" w:hAnsi="Helvetica" w:cs="Times New Roman"/>
          <w:b/>
          <w:bCs/>
        </w:rPr>
        <w:t>.</w:t>
      </w:r>
      <w:r w:rsidRPr="002D2FA4">
        <w:rPr>
          <w:rFonts w:ascii="Helvetica" w:hAnsi="Helvetica" w:cs="Times New Roman"/>
        </w:rPr>
        <w:t xml:space="preserve"> </w:t>
      </w:r>
    </w:p>
    <w:p w14:paraId="5126A579" w14:textId="77777777" w:rsidR="00D70761" w:rsidRPr="002D2FA4" w:rsidRDefault="00D70761" w:rsidP="00D675FF">
      <w:pPr>
        <w:tabs>
          <w:tab w:val="left" w:pos="0"/>
        </w:tabs>
        <w:jc w:val="both"/>
        <w:rPr>
          <w:rFonts w:ascii="Helvetica" w:hAnsi="Helvetica" w:cs="Times New Roman"/>
        </w:rPr>
      </w:pPr>
    </w:p>
    <w:p w14:paraId="68C0C9EE" w14:textId="310000DC" w:rsidR="008C6F37" w:rsidRPr="002D2FA4" w:rsidRDefault="008C6F37" w:rsidP="00D675FF">
      <w:pPr>
        <w:tabs>
          <w:tab w:val="left" w:pos="0"/>
        </w:tabs>
        <w:jc w:val="both"/>
        <w:rPr>
          <w:rFonts w:ascii="Helvetica" w:hAnsi="Helvetica" w:cs="Times New Roman"/>
        </w:rPr>
      </w:pPr>
      <w:r w:rsidRPr="002D2FA4">
        <w:rPr>
          <w:rFonts w:ascii="Helvetica" w:hAnsi="Helvetica" w:cs="Times New Roman"/>
          <w:b/>
          <w:bCs/>
        </w:rPr>
        <w:t>Instructions to Bidders</w:t>
      </w:r>
    </w:p>
    <w:p w14:paraId="2172CEBF" w14:textId="77777777" w:rsidR="00EF2FE2" w:rsidRPr="002D2FA4" w:rsidRDefault="00EF2FE2" w:rsidP="00EF2FE2">
      <w:pPr>
        <w:rPr>
          <w:rFonts w:ascii="Helvetica" w:hAnsi="Helvetica" w:cs="Times New Roman"/>
        </w:rPr>
      </w:pPr>
      <w:r w:rsidRPr="002D2FA4">
        <w:rPr>
          <w:rFonts w:ascii="Helvetica" w:hAnsi="Helvetica" w:cs="Times New Roman"/>
        </w:rPr>
        <w:t>For all further requirements regarding bid submittal, qualifications, procedures, and contract award, refer to the Instructions to Bidders that are included in the Bidding Documents.</w:t>
      </w:r>
    </w:p>
    <w:p w14:paraId="3C634A09" w14:textId="77777777" w:rsidR="00EF2FE2" w:rsidRPr="002D2FA4" w:rsidRDefault="00EF2FE2">
      <w:pPr>
        <w:rPr>
          <w:rFonts w:ascii="Helvetica" w:hAnsi="Helvetica" w:cs="Times New Roman"/>
        </w:rPr>
      </w:pPr>
    </w:p>
    <w:p w14:paraId="1248A873" w14:textId="73486BFA" w:rsidR="00D675FF" w:rsidRPr="002D2FA4" w:rsidRDefault="00D675FF">
      <w:pPr>
        <w:rPr>
          <w:rFonts w:ascii="Helvetica" w:hAnsi="Helvetica" w:cs="Times New Roman"/>
        </w:rPr>
      </w:pPr>
      <w:r w:rsidRPr="002D2FA4">
        <w:rPr>
          <w:rFonts w:ascii="Helvetica" w:hAnsi="Helvetica" w:cs="Times New Roman"/>
        </w:rPr>
        <w:t>This advertisement is issued by:</w:t>
      </w:r>
    </w:p>
    <w:p w14:paraId="03A9B00A" w14:textId="2987E185" w:rsidR="00D675FF" w:rsidRPr="002D2FA4" w:rsidRDefault="00D675FF" w:rsidP="00D675FF">
      <w:pPr>
        <w:spacing w:before="0" w:after="0"/>
        <w:rPr>
          <w:rFonts w:ascii="Helvetica" w:hAnsi="Helvetica" w:cs="Times New Roman"/>
        </w:rPr>
      </w:pPr>
      <w:r w:rsidRPr="002D2FA4">
        <w:rPr>
          <w:rFonts w:ascii="Helvetica" w:hAnsi="Helvetica" w:cs="Times New Roman"/>
        </w:rPr>
        <w:t xml:space="preserve">Owner: </w:t>
      </w:r>
      <w:r w:rsidRPr="002D2FA4">
        <w:rPr>
          <w:rFonts w:ascii="Helvetica" w:hAnsi="Helvetica" w:cs="Times New Roman"/>
          <w:b/>
          <w:highlight w:val="yellow"/>
        </w:rPr>
        <w:t>*Insert name of sponsor*</w:t>
      </w:r>
    </w:p>
    <w:p w14:paraId="2FF3E89A" w14:textId="379A68FA" w:rsidR="00D675FF" w:rsidRPr="002D2FA4" w:rsidRDefault="00D675FF" w:rsidP="00D675FF">
      <w:pPr>
        <w:spacing w:before="0" w:after="0"/>
        <w:rPr>
          <w:rFonts w:ascii="Helvetica" w:hAnsi="Helvetica" w:cs="Times New Roman"/>
        </w:rPr>
      </w:pPr>
      <w:r w:rsidRPr="002D2FA4">
        <w:rPr>
          <w:rFonts w:ascii="Helvetica" w:hAnsi="Helvetica" w:cs="Times New Roman"/>
        </w:rPr>
        <w:t xml:space="preserve">By: </w:t>
      </w:r>
      <w:r w:rsidRPr="002D2FA4">
        <w:rPr>
          <w:rFonts w:ascii="Helvetica" w:hAnsi="Helvetica" w:cs="Times New Roman"/>
          <w:b/>
          <w:highlight w:val="yellow"/>
        </w:rPr>
        <w:t>*Insert name of sponsor point of contact*</w:t>
      </w:r>
    </w:p>
    <w:p w14:paraId="7784CD82" w14:textId="5CE37FE9" w:rsidR="00D675FF" w:rsidRPr="002D2FA4" w:rsidRDefault="00D675FF" w:rsidP="00D675FF">
      <w:pPr>
        <w:spacing w:before="0" w:after="0"/>
        <w:rPr>
          <w:rFonts w:ascii="Helvetica" w:hAnsi="Helvetica" w:cs="Times New Roman"/>
        </w:rPr>
      </w:pPr>
      <w:r w:rsidRPr="002D2FA4">
        <w:rPr>
          <w:rFonts w:ascii="Helvetica" w:hAnsi="Helvetica" w:cs="Times New Roman"/>
        </w:rPr>
        <w:t xml:space="preserve">Title: </w:t>
      </w:r>
      <w:r w:rsidRPr="002D2FA4">
        <w:rPr>
          <w:rFonts w:ascii="Helvetica" w:hAnsi="Helvetica" w:cs="Times New Roman"/>
          <w:b/>
          <w:highlight w:val="yellow"/>
        </w:rPr>
        <w:t>*Insert title of sponsor point of contact*</w:t>
      </w:r>
    </w:p>
    <w:p w14:paraId="118EC49D" w14:textId="4EBCED0C" w:rsidR="00D675FF" w:rsidRPr="00D675FF" w:rsidRDefault="00D675FF" w:rsidP="00D675FF">
      <w:pPr>
        <w:spacing w:before="0" w:after="0"/>
        <w:rPr>
          <w:rFonts w:ascii="Times New Roman" w:hAnsi="Times New Roman" w:cs="Times New Roman"/>
        </w:rPr>
      </w:pPr>
      <w:r w:rsidRPr="002D2FA4">
        <w:rPr>
          <w:rFonts w:ascii="Helvetica" w:hAnsi="Helvetica" w:cs="Times New Roman"/>
        </w:rPr>
        <w:t xml:space="preserve">Date: </w:t>
      </w:r>
      <w:r w:rsidRPr="002D2FA4">
        <w:rPr>
          <w:rFonts w:ascii="Helvetica" w:hAnsi="Helvetica" w:cs="Times New Roman"/>
          <w:b/>
          <w:highlight w:val="yellow"/>
        </w:rPr>
        <w:t>*Insert date this advertisement language was</w:t>
      </w:r>
      <w:r w:rsidRPr="00D675FF">
        <w:rPr>
          <w:rFonts w:ascii="Times New Roman" w:hAnsi="Times New Roman" w:cs="Times New Roman"/>
          <w:b/>
          <w:highlight w:val="yellow"/>
        </w:rPr>
        <w:t xml:space="preserve"> created / updated*</w:t>
      </w:r>
    </w:p>
    <w:sectPr w:rsidR="00D675FF" w:rsidRPr="00D675FF" w:rsidSect="00D675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FF"/>
    <w:rsid w:val="00006DCC"/>
    <w:rsid w:val="00021990"/>
    <w:rsid w:val="00022CAD"/>
    <w:rsid w:val="000F78A9"/>
    <w:rsid w:val="00111745"/>
    <w:rsid w:val="00120FD5"/>
    <w:rsid w:val="002D2FA4"/>
    <w:rsid w:val="002E09EE"/>
    <w:rsid w:val="002E64D3"/>
    <w:rsid w:val="0038583D"/>
    <w:rsid w:val="004B0453"/>
    <w:rsid w:val="004B2634"/>
    <w:rsid w:val="004B30AD"/>
    <w:rsid w:val="00531FE7"/>
    <w:rsid w:val="005B275E"/>
    <w:rsid w:val="006450FE"/>
    <w:rsid w:val="00656D5E"/>
    <w:rsid w:val="006F61A7"/>
    <w:rsid w:val="007132C7"/>
    <w:rsid w:val="0074023D"/>
    <w:rsid w:val="008210AA"/>
    <w:rsid w:val="008A3414"/>
    <w:rsid w:val="008C6E71"/>
    <w:rsid w:val="008C6F37"/>
    <w:rsid w:val="009070A5"/>
    <w:rsid w:val="009837FD"/>
    <w:rsid w:val="0099412C"/>
    <w:rsid w:val="00B5330A"/>
    <w:rsid w:val="00B62244"/>
    <w:rsid w:val="00B95E3F"/>
    <w:rsid w:val="00BF5884"/>
    <w:rsid w:val="00D675FF"/>
    <w:rsid w:val="00D70761"/>
    <w:rsid w:val="00D97989"/>
    <w:rsid w:val="00E479CD"/>
    <w:rsid w:val="00E6337F"/>
    <w:rsid w:val="00E87343"/>
    <w:rsid w:val="00EC4E08"/>
    <w:rsid w:val="00EF2FE2"/>
    <w:rsid w:val="00F1776B"/>
    <w:rsid w:val="00FA0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CE0D9"/>
  <w15:chartTrackingRefBased/>
  <w15:docId w15:val="{BAB814D9-C30E-4784-ADB6-A480077E8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5FF"/>
    <w:pPr>
      <w:spacing w:before="120" w:after="120" w:line="240" w:lineRule="auto"/>
    </w:pPr>
    <w:rPr>
      <w:kern w:val="0"/>
      <w:sz w:val="22"/>
      <w:szCs w:val="22"/>
      <w14:ligatures w14:val="none"/>
    </w:rPr>
  </w:style>
  <w:style w:type="paragraph" w:styleId="Heading1">
    <w:name w:val="heading 1"/>
    <w:basedOn w:val="Normal"/>
    <w:next w:val="Normal"/>
    <w:link w:val="Heading1Char"/>
    <w:uiPriority w:val="9"/>
    <w:qFormat/>
    <w:rsid w:val="00D675F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5F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5FF"/>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5FF"/>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5FF"/>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5FF"/>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5FF"/>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5FF"/>
    <w:pPr>
      <w:keepNext/>
      <w:keepLines/>
      <w:spacing w:before="0"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5FF"/>
    <w:pPr>
      <w:keepNext/>
      <w:keepLines/>
      <w:spacing w:before="0"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5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75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75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75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75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75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5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5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5FF"/>
    <w:rPr>
      <w:rFonts w:eastAsiaTheme="majorEastAsia" w:cstheme="majorBidi"/>
      <w:color w:val="272727" w:themeColor="text1" w:themeTint="D8"/>
    </w:rPr>
  </w:style>
  <w:style w:type="paragraph" w:styleId="Title">
    <w:name w:val="Title"/>
    <w:basedOn w:val="Normal"/>
    <w:next w:val="Normal"/>
    <w:link w:val="TitleChar"/>
    <w:uiPriority w:val="10"/>
    <w:qFormat/>
    <w:rsid w:val="00D675FF"/>
    <w:pPr>
      <w:spacing w:before="0"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5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5FF"/>
    <w:pPr>
      <w:numPr>
        <w:ilvl w:val="1"/>
      </w:numPr>
      <w:spacing w:before="0"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5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5FF"/>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5FF"/>
    <w:rPr>
      <w:i/>
      <w:iCs/>
      <w:color w:val="404040" w:themeColor="text1" w:themeTint="BF"/>
    </w:rPr>
  </w:style>
  <w:style w:type="paragraph" w:styleId="ListParagraph">
    <w:name w:val="List Paragraph"/>
    <w:basedOn w:val="Normal"/>
    <w:uiPriority w:val="34"/>
    <w:qFormat/>
    <w:rsid w:val="00D675FF"/>
    <w:pPr>
      <w:spacing w:before="0"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5FF"/>
    <w:rPr>
      <w:i/>
      <w:iCs/>
      <w:color w:val="0F4761" w:themeColor="accent1" w:themeShade="BF"/>
    </w:rPr>
  </w:style>
  <w:style w:type="paragraph" w:styleId="IntenseQuote">
    <w:name w:val="Intense Quote"/>
    <w:basedOn w:val="Normal"/>
    <w:next w:val="Normal"/>
    <w:link w:val="IntenseQuoteChar"/>
    <w:uiPriority w:val="30"/>
    <w:qFormat/>
    <w:rsid w:val="00D675FF"/>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5FF"/>
    <w:rPr>
      <w:i/>
      <w:iCs/>
      <w:color w:val="0F4761" w:themeColor="accent1" w:themeShade="BF"/>
    </w:rPr>
  </w:style>
  <w:style w:type="character" w:styleId="IntenseReference">
    <w:name w:val="Intense Reference"/>
    <w:basedOn w:val="DefaultParagraphFont"/>
    <w:uiPriority w:val="32"/>
    <w:qFormat/>
    <w:rsid w:val="00D675FF"/>
    <w:rPr>
      <w:b/>
      <w:bCs/>
      <w:smallCaps/>
      <w:color w:val="0F4761" w:themeColor="accent1" w:themeShade="BF"/>
      <w:spacing w:val="5"/>
    </w:rPr>
  </w:style>
  <w:style w:type="paragraph" w:customStyle="1" w:styleId="EJCDC-Normal">
    <w:name w:val="@EJCDC - Normal"/>
    <w:basedOn w:val="Normal"/>
    <w:qFormat/>
    <w:rsid w:val="00D675FF"/>
    <w:pPr>
      <w:jc w:val="both"/>
    </w:pPr>
  </w:style>
  <w:style w:type="paragraph" w:customStyle="1" w:styleId="EJCDCStyle-NormalText">
    <w:name w:val="@EJCDC Style - Normal Text"/>
    <w:qFormat/>
    <w:rsid w:val="00D675FF"/>
    <w:pPr>
      <w:spacing w:before="120" w:after="120" w:line="240" w:lineRule="auto"/>
      <w:jc w:val="both"/>
    </w:pPr>
    <w:rPr>
      <w:rFonts w:ascii="Calibri" w:eastAsia="Calibri" w:hAnsi="Calibri" w:cs="Times New Roman"/>
      <w:kern w:val="0"/>
      <w:sz w:val="22"/>
      <w:szCs w:val="22"/>
      <w14:ligatures w14:val="none"/>
    </w:rPr>
  </w:style>
  <w:style w:type="paragraph" w:styleId="Revision">
    <w:name w:val="Revision"/>
    <w:hidden/>
    <w:uiPriority w:val="99"/>
    <w:semiHidden/>
    <w:rsid w:val="00D70761"/>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D70761"/>
    <w:rPr>
      <w:sz w:val="16"/>
      <w:szCs w:val="16"/>
    </w:rPr>
  </w:style>
  <w:style w:type="paragraph" w:styleId="CommentText">
    <w:name w:val="annotation text"/>
    <w:basedOn w:val="Normal"/>
    <w:link w:val="CommentTextChar"/>
    <w:uiPriority w:val="99"/>
    <w:unhideWhenUsed/>
    <w:rsid w:val="00D70761"/>
    <w:rPr>
      <w:sz w:val="20"/>
      <w:szCs w:val="20"/>
    </w:rPr>
  </w:style>
  <w:style w:type="character" w:customStyle="1" w:styleId="CommentTextChar">
    <w:name w:val="Comment Text Char"/>
    <w:basedOn w:val="DefaultParagraphFont"/>
    <w:link w:val="CommentText"/>
    <w:uiPriority w:val="99"/>
    <w:rsid w:val="00D70761"/>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70761"/>
    <w:rPr>
      <w:b/>
      <w:bCs/>
    </w:rPr>
  </w:style>
  <w:style w:type="character" w:customStyle="1" w:styleId="CommentSubjectChar">
    <w:name w:val="Comment Subject Char"/>
    <w:basedOn w:val="CommentTextChar"/>
    <w:link w:val="CommentSubject"/>
    <w:uiPriority w:val="99"/>
    <w:semiHidden/>
    <w:rsid w:val="00D70761"/>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6a4c395-a8f9-482f-9e2b-777f045b824f" xsi:nil="true"/>
    <lcf76f155ced4ddcb4097134ff3c332f xmlns="51673c4c-19b2-4a68-8ce5-7d79a149716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3B73446E0FAD144B5EA293DC01EA198" ma:contentTypeVersion="12" ma:contentTypeDescription="Create a new document." ma:contentTypeScope="" ma:versionID="f1134409f1d55fad3b00619a56bad2f7">
  <xsd:schema xmlns:xsd="http://www.w3.org/2001/XMLSchema" xmlns:xs="http://www.w3.org/2001/XMLSchema" xmlns:p="http://schemas.microsoft.com/office/2006/metadata/properties" xmlns:ns2="51673c4c-19b2-4a68-8ce5-7d79a1497162" xmlns:ns3="56a4c395-a8f9-482f-9e2b-777f045b824f" targetNamespace="http://schemas.microsoft.com/office/2006/metadata/properties" ma:root="true" ma:fieldsID="397c3679fde3ad915172a6596bde6b8f" ns2:_="" ns3:_="">
    <xsd:import namespace="51673c4c-19b2-4a68-8ce5-7d79a1497162"/>
    <xsd:import namespace="56a4c395-a8f9-482f-9e2b-777f045b82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73c4c-19b2-4a68-8ce5-7d79a1497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displayName="Image Tags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a4c395-a8f9-482f-9e2b-777f045b824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563c89-b9b2-4ac6-aa9a-76cb8d878b27}" ma:internalName="TaxCatchAll" ma:showField="CatchAllData" ma:web="56a4c395-a8f9-482f-9e2b-777f045b82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F22754-95A0-4E30-9E7F-BA3202925164}">
  <ds:schemaRefs>
    <ds:schemaRef ds:uri="http://schemas.microsoft.com/sharepoint/v3/contenttype/forms"/>
  </ds:schemaRefs>
</ds:datastoreItem>
</file>

<file path=customXml/itemProps2.xml><?xml version="1.0" encoding="utf-8"?>
<ds:datastoreItem xmlns:ds="http://schemas.openxmlformats.org/officeDocument/2006/customXml" ds:itemID="{D46FEA52-95AD-4817-93E3-62E08FB4D459}">
  <ds:schemaRefs>
    <ds:schemaRef ds:uri="http://schemas.microsoft.com/office/2006/metadata/properties"/>
    <ds:schemaRef ds:uri="http://schemas.microsoft.com/office/infopath/2007/PartnerControls"/>
    <ds:schemaRef ds:uri="56a4c395-a8f9-482f-9e2b-777f045b824f"/>
    <ds:schemaRef ds:uri="51673c4c-19b2-4a68-8ce5-7d79a1497162"/>
  </ds:schemaRefs>
</ds:datastoreItem>
</file>

<file path=customXml/itemProps3.xml><?xml version="1.0" encoding="utf-8"?>
<ds:datastoreItem xmlns:ds="http://schemas.openxmlformats.org/officeDocument/2006/customXml" ds:itemID="{029D6547-589D-417E-8B86-AD62C3D673D4}">
  <ds:schemaRefs>
    <ds:schemaRef ds:uri="http://schemas.openxmlformats.org/officeDocument/2006/bibliography"/>
  </ds:schemaRefs>
</ds:datastoreItem>
</file>

<file path=customXml/itemProps4.xml><?xml version="1.0" encoding="utf-8"?>
<ds:datastoreItem xmlns:ds="http://schemas.openxmlformats.org/officeDocument/2006/customXml" ds:itemID="{32EB70D0-FB3A-4602-A8D8-75F95143B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73c4c-19b2-4a68-8ce5-7d79a1497162"/>
    <ds:schemaRef ds:uri="56a4c395-a8f9-482f-9e2b-777f045b8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717</Words>
  <Characters>4089</Characters>
  <Application>Microsoft Office Word</Application>
  <DocSecurity>0</DocSecurity>
  <Lines>34</Lines>
  <Paragraphs>9</Paragraphs>
  <ScaleCrop>false</ScaleCrop>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 Lawing</dc:creator>
  <cp:keywords/>
  <dc:description/>
  <cp:lastModifiedBy>Jackson, Lillian</cp:lastModifiedBy>
  <cp:revision>17</cp:revision>
  <cp:lastPrinted>2026-04-23T14:55:00Z</cp:lastPrinted>
  <dcterms:created xsi:type="dcterms:W3CDTF">2026-07-19T10:48:00Z</dcterms:created>
  <dcterms:modified xsi:type="dcterms:W3CDTF">2026-07-30T15:42:00Z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0x01010013B73446E0FAD144B5EA293DC01EA198</vt:lpwstr>
  </property>
  <property fmtid="{D5CDD505-2E9C-101B-9397-08002B2CF9AE}" pid="3" name="MSIP_Label_7d95f39c-8218-4425-a791-63c9e13c8708_Enabled">
    <vt:lpwstr>true</vt:lpwstr>
  </property>
  <property fmtid="{D5CDD505-2E9C-101B-9397-08002B2CF9AE}" pid="4" name="MSIP_Label_7d95f39c-8218-4425-a791-63c9e13c8708_SetDate">
    <vt:lpwstr>2026-07-30T15:40:21Z</vt:lpwstr>
  </property>
  <property fmtid="{D5CDD505-2E9C-101B-9397-08002B2CF9AE}" pid="5" name="MSIP_Label_7d95f39c-8218-4425-a791-63c9e13c8708_Method">
    <vt:lpwstr>Privileged</vt:lpwstr>
  </property>
  <property fmtid="{D5CDD505-2E9C-101B-9397-08002B2CF9AE}" pid="6" name="MSIP_Label_7d95f39c-8218-4425-a791-63c9e13c8708_Name">
    <vt:lpwstr>7d95f39c-8218-4425-a791-63c9e13c8708</vt:lpwstr>
  </property>
  <property fmtid="{D5CDD505-2E9C-101B-9397-08002B2CF9AE}" pid="7" name="MSIP_Label_7d95f39c-8218-4425-a791-63c9e13c8708_SiteId">
    <vt:lpwstr>37247798-f42c-42fd-8a37-d49c7128d36b</vt:lpwstr>
  </property>
  <property fmtid="{D5CDD505-2E9C-101B-9397-08002B2CF9AE}" pid="8" name="MSIP_Label_7d95f39c-8218-4425-a791-63c9e13c8708_ActionId">
    <vt:lpwstr>ebf1f212-246a-4565-b3e9-ef1a9f458b7c</vt:lpwstr>
  </property>
  <property fmtid="{D5CDD505-2E9C-101B-9397-08002B2CF9AE}" pid="9" name="MSIP_Label_7d95f39c-8218-4425-a791-63c9e13c8708_ContentBits">
    <vt:lpwstr>0</vt:lpwstr>
  </property>
  <property fmtid="{D5CDD505-2E9C-101B-9397-08002B2CF9AE}" pid="10" name="MSIP_Label_7d95f39c-8218-4425-a791-63c9e13c8708_Tag">
    <vt:lpwstr>10, 0, 1, 1</vt:lpwstr>
  </property>
</Properties>
</file>